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8E6782">
        <w:rPr>
          <w:rFonts w:ascii="Arial" w:hAnsi="Arial" w:cs="Arial"/>
          <w:b/>
          <w:bCs/>
          <w:kern w:val="28"/>
        </w:rPr>
        <w:t xml:space="preserve"> со стоимостью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4F5C7F" w:rsidRPr="0030039A" w:rsidRDefault="002C3BF4" w:rsidP="004F5C7F">
      <w:pPr>
        <w:pStyle w:val="a5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2C3BF4">
        <w:rPr>
          <w:rFonts w:cs="Arial"/>
          <w:kern w:val="28"/>
        </w:rPr>
        <w:t xml:space="preserve">___________________________________________________ </w:t>
      </w:r>
      <w:r w:rsidRPr="00EB316C">
        <w:rPr>
          <w:rFonts w:cs="Arial"/>
          <w:b w:val="0"/>
          <w:bCs w:val="0"/>
          <w:sz w:val="22"/>
          <w:szCs w:val="22"/>
        </w:rPr>
        <w:t xml:space="preserve">направляет настоящую оферту ООО «Славнефть - Красноярскнефтегаз» с </w:t>
      </w:r>
      <w:r w:rsidR="004F5C7F" w:rsidRPr="00EB316C">
        <w:rPr>
          <w:rFonts w:cs="Arial"/>
          <w:b w:val="0"/>
          <w:bCs w:val="0"/>
          <w:sz w:val="22"/>
          <w:szCs w:val="22"/>
        </w:rPr>
        <w:t xml:space="preserve">целью заключения договора на </w:t>
      </w:r>
      <w:r w:rsidR="004F5C7F" w:rsidRPr="00E072E4">
        <w:rPr>
          <w:rFonts w:cs="Arial"/>
          <w:b w:val="0"/>
          <w:bCs w:val="0"/>
          <w:sz w:val="22"/>
          <w:szCs w:val="22"/>
        </w:rPr>
        <w:t>проведени</w:t>
      </w:r>
      <w:r w:rsidR="004F5C7F">
        <w:rPr>
          <w:rFonts w:cs="Arial"/>
          <w:b w:val="0"/>
          <w:bCs w:val="0"/>
          <w:sz w:val="22"/>
          <w:szCs w:val="22"/>
        </w:rPr>
        <w:t>е</w:t>
      </w:r>
      <w:r w:rsidR="004F5C7F" w:rsidRPr="00E072E4">
        <w:rPr>
          <w:rFonts w:cs="Arial"/>
          <w:b w:val="0"/>
          <w:bCs w:val="0"/>
          <w:sz w:val="22"/>
          <w:szCs w:val="22"/>
        </w:rPr>
        <w:t xml:space="preserve"> специальной оценки условий труда</w:t>
      </w:r>
      <w:r w:rsidR="004F5C7F">
        <w:rPr>
          <w:rFonts w:cs="Arial"/>
          <w:b w:val="0"/>
          <w:bCs w:val="0"/>
          <w:sz w:val="22"/>
          <w:szCs w:val="22"/>
        </w:rPr>
        <w:t>.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EB316C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4F5C7F" w:rsidRDefault="004F5C7F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П</w:t>
            </w:r>
            <w:r w:rsidRPr="00E072E4">
              <w:rPr>
                <w:rFonts w:ascii="Arial" w:hAnsi="Arial" w:cs="Arial"/>
                <w:kern w:val="28"/>
              </w:rPr>
              <w:t>роведени</w:t>
            </w:r>
            <w:r>
              <w:rPr>
                <w:rFonts w:ascii="Arial" w:hAnsi="Arial" w:cs="Arial"/>
                <w:kern w:val="28"/>
              </w:rPr>
              <w:t>е</w:t>
            </w:r>
            <w:r w:rsidRPr="00E072E4">
              <w:rPr>
                <w:rFonts w:ascii="Arial" w:hAnsi="Arial" w:cs="Arial"/>
                <w:kern w:val="28"/>
              </w:rPr>
              <w:t xml:space="preserve"> специальной оценки условий труда. </w:t>
            </w:r>
          </w:p>
          <w:p w:rsidR="002C3BF4" w:rsidRPr="008E6782" w:rsidRDefault="004F5C7F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E072E4">
              <w:rPr>
                <w:rFonts w:ascii="Arial" w:hAnsi="Arial" w:cs="Arial"/>
                <w:kern w:val="28"/>
              </w:rPr>
              <w:t>Лот № КНГ/366-2015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AB5F78"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8E6782">
              <w:rPr>
                <w:rFonts w:cs="Times New Roman"/>
              </w:rPr>
              <w:t xml:space="preserve"> </w:t>
            </w:r>
            <w:r w:rsidR="004F5C7F" w:rsidRPr="00A22DB8">
              <w:rPr>
                <w:rFonts w:ascii="Arial" w:eastAsia="Times New Roman" w:hAnsi="Arial" w:cs="Arial"/>
                <w:color w:val="000000"/>
                <w:lang w:eastAsia="ru-RU"/>
              </w:rPr>
              <w:t>Оплата за фактически оказанные услуги осуществляется путем перечисления денежных средств с расчетного счета Заказчика на расчетный счет Исполнителя, указанный в настоящем договоре, на основании оригиналов акта сдачи-приемки услуг, подписанного полномочными представителями сторон, и счета-фактуры в течение 90 (девяноста) календарных дней с даты подписания Заказчиком оригиналов документов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8E6782" w:rsidRPr="00BB567F" w:rsidTr="00B22DB4">
        <w:trPr>
          <w:trHeight w:val="492"/>
        </w:trPr>
        <w:tc>
          <w:tcPr>
            <w:tcW w:w="4112" w:type="dxa"/>
          </w:tcPr>
          <w:p w:rsidR="008E6782" w:rsidRPr="00BB567F" w:rsidRDefault="004F5C7F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BB567F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</w:t>
      </w:r>
      <w:r w:rsidR="00011A6E">
        <w:rPr>
          <w:rFonts w:ascii="Arial" w:eastAsia="Times New Roman" w:hAnsi="Arial" w:cs="Arial"/>
          <w:color w:val="000000"/>
          <w:lang w:eastAsia="ru-RU"/>
        </w:rPr>
        <w:t>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011A6E">
        <w:rPr>
          <w:rFonts w:ascii="Arial" w:eastAsia="Times New Roman" w:hAnsi="Arial" w:cs="Arial"/>
          <w:color w:val="000000"/>
          <w:lang w:eastAsia="ru-RU"/>
        </w:rPr>
        <w:t>декабря</w:t>
      </w:r>
      <w:bookmarkStart w:id="0" w:name="_GoBack"/>
      <w:bookmarkEnd w:id="0"/>
      <w:r w:rsidR="008E6782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E6782" w:rsidRPr="00BB567F">
        <w:rPr>
          <w:rFonts w:ascii="Arial" w:eastAsia="Times New Roman" w:hAnsi="Arial" w:cs="Arial"/>
          <w:color w:val="000000"/>
          <w:lang w:eastAsia="ru-RU"/>
        </w:rPr>
        <w:t>2015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lastRenderedPageBreak/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55551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13</cp:revision>
  <cp:lastPrinted>2015-08-19T04:25:00Z</cp:lastPrinted>
  <dcterms:created xsi:type="dcterms:W3CDTF">2014-09-11T02:22:00Z</dcterms:created>
  <dcterms:modified xsi:type="dcterms:W3CDTF">2015-08-19T04:27:00Z</dcterms:modified>
</cp:coreProperties>
</file>